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0DBD" w14:textId="77777777" w:rsidR="00D65E89" w:rsidRDefault="00D65E89" w:rsidP="00D65E89">
      <w:pPr>
        <w:spacing w:after="0" w:line="240" w:lineRule="auto"/>
        <w:jc w:val="center"/>
        <w:rPr>
          <w:rFonts w:ascii="Arial" w:hAnsi="Arial" w:cs="Arial"/>
          <w:b/>
          <w:color w:val="000000" w:themeColor="text1"/>
          <w:sz w:val="28"/>
          <w:szCs w:val="28"/>
          <w:shd w:val="clear" w:color="auto" w:fill="FFFFFF"/>
        </w:rPr>
      </w:pPr>
      <w:r w:rsidRPr="00F125E4">
        <w:rPr>
          <w:rFonts w:ascii="Arial" w:hAnsi="Arial" w:cs="Arial"/>
          <w:b/>
          <w:color w:val="000000" w:themeColor="text1"/>
          <w:sz w:val="28"/>
          <w:szCs w:val="28"/>
          <w:shd w:val="clear" w:color="auto" w:fill="FFFFFF"/>
        </w:rPr>
        <w:t>Pogoji in pravila nagradne igre</w:t>
      </w:r>
      <w:r>
        <w:rPr>
          <w:rFonts w:ascii="Arial" w:hAnsi="Arial" w:cs="Arial"/>
          <w:b/>
          <w:color w:val="000000" w:themeColor="text1"/>
          <w:sz w:val="28"/>
          <w:szCs w:val="28"/>
          <w:shd w:val="clear" w:color="auto" w:fill="FFFFFF"/>
        </w:rPr>
        <w:t xml:space="preserve"> </w:t>
      </w:r>
    </w:p>
    <w:p w14:paraId="6920C0B5" w14:textId="77777777" w:rsidR="00D65E89" w:rsidRDefault="00D65E89" w:rsidP="00D65E89">
      <w:pPr>
        <w:spacing w:after="0" w:line="240" w:lineRule="auto"/>
        <w:jc w:val="center"/>
        <w:rPr>
          <w:rFonts w:ascii="Arial" w:hAnsi="Arial" w:cs="Arial"/>
          <w:b/>
          <w:i/>
          <w:color w:val="000000" w:themeColor="text1"/>
          <w:sz w:val="28"/>
          <w:szCs w:val="28"/>
          <w:shd w:val="clear" w:color="auto" w:fill="FFFFFF"/>
        </w:rPr>
      </w:pPr>
      <w:r>
        <w:rPr>
          <w:rFonts w:ascii="Arial" w:hAnsi="Arial" w:cs="Arial"/>
          <w:b/>
          <w:i/>
          <w:color w:val="000000" w:themeColor="text1"/>
          <w:sz w:val="28"/>
          <w:szCs w:val="28"/>
          <w:shd w:val="clear" w:color="auto" w:fill="FFFFFF"/>
        </w:rPr>
        <w:t>»NAGRADNA ANKETA</w:t>
      </w:r>
      <w:r w:rsidRPr="00945091">
        <w:rPr>
          <w:rFonts w:ascii="Arial" w:hAnsi="Arial" w:cs="Arial"/>
          <w:b/>
          <w:i/>
          <w:color w:val="000000" w:themeColor="text1"/>
          <w:sz w:val="28"/>
          <w:szCs w:val="28"/>
          <w:shd w:val="clear" w:color="auto" w:fill="FFFFFF"/>
        </w:rPr>
        <w:t>«</w:t>
      </w:r>
    </w:p>
    <w:p w14:paraId="288DD0AC" w14:textId="77777777" w:rsidR="00D65E89" w:rsidRPr="00945091" w:rsidRDefault="00D65E89" w:rsidP="00D65E89">
      <w:pPr>
        <w:spacing w:after="0" w:line="240" w:lineRule="auto"/>
        <w:jc w:val="center"/>
        <w:rPr>
          <w:rFonts w:ascii="Arial" w:hAnsi="Arial" w:cs="Arial"/>
          <w:b/>
          <w:i/>
          <w:color w:val="000000" w:themeColor="text1"/>
          <w:sz w:val="28"/>
          <w:szCs w:val="28"/>
          <w:shd w:val="clear" w:color="auto" w:fill="FFFFFF"/>
        </w:rPr>
      </w:pPr>
    </w:p>
    <w:p w14:paraId="638B260E" w14:textId="77777777" w:rsidR="00D65E89" w:rsidRPr="00F125E4" w:rsidRDefault="00D65E89" w:rsidP="00D65E89">
      <w:pPr>
        <w:spacing w:after="0" w:line="240" w:lineRule="auto"/>
        <w:rPr>
          <w:rFonts w:ascii="Arial" w:hAnsi="Arial" w:cs="Arial"/>
          <w:b/>
          <w:color w:val="000000" w:themeColor="text1"/>
          <w:sz w:val="28"/>
          <w:szCs w:val="28"/>
          <w:shd w:val="clear" w:color="auto" w:fill="FFFFFF"/>
        </w:rPr>
      </w:pPr>
    </w:p>
    <w:p w14:paraId="6C3FE38A" w14:textId="77777777" w:rsidR="00D65E89" w:rsidRPr="00EE4841" w:rsidRDefault="00D65E89" w:rsidP="00D65E89">
      <w:pPr>
        <w:pStyle w:val="Odstavekseznama"/>
        <w:numPr>
          <w:ilvl w:val="0"/>
          <w:numId w:val="1"/>
        </w:numPr>
        <w:spacing w:after="0" w:line="240" w:lineRule="auto"/>
        <w:rPr>
          <w:b/>
        </w:rPr>
      </w:pPr>
      <w:r w:rsidRPr="00EE4841">
        <w:rPr>
          <w:b/>
        </w:rPr>
        <w:t>SPLOŠNE DOLOČBE</w:t>
      </w:r>
    </w:p>
    <w:p w14:paraId="6A091A05" w14:textId="77777777" w:rsidR="00D65E89" w:rsidRDefault="00D65E89" w:rsidP="00D65E89">
      <w:pPr>
        <w:spacing w:after="0" w:line="240" w:lineRule="auto"/>
      </w:pPr>
    </w:p>
    <w:p w14:paraId="7A381970" w14:textId="77777777" w:rsidR="00D65E89" w:rsidRDefault="00D65E89" w:rsidP="00D65E89">
      <w:pPr>
        <w:spacing w:after="0" w:line="240" w:lineRule="auto"/>
      </w:pPr>
      <w:r>
        <w:t xml:space="preserve">Organizator nagradne igre je Skupina vrtovi panonski, Lendavska ulica 5 a, 9000 Murska Sobota. </w:t>
      </w:r>
    </w:p>
    <w:p w14:paraId="5534E5E8" w14:textId="77777777" w:rsidR="00D65E89" w:rsidRDefault="00D65E89" w:rsidP="00D65E89">
      <w:pPr>
        <w:spacing w:after="0" w:line="240" w:lineRule="auto"/>
      </w:pPr>
    </w:p>
    <w:p w14:paraId="6964D7CF" w14:textId="09ABFD18" w:rsidR="00D65E89" w:rsidRDefault="00D65E89" w:rsidP="00D65E89">
      <w:pPr>
        <w:spacing w:after="0" w:line="240" w:lineRule="auto"/>
      </w:pPr>
      <w:r>
        <w:t>Nagradna igra poteka od 24. 1. 2026 do vključno 2</w:t>
      </w:r>
      <w:r>
        <w:t>8</w:t>
      </w:r>
      <w:r>
        <w:t xml:space="preserve">. 1. 2026 na družbenem omrežju Facebook in </w:t>
      </w:r>
      <w:proofErr w:type="spellStart"/>
      <w:r>
        <w:t>Instagram</w:t>
      </w:r>
      <w:proofErr w:type="spellEnd"/>
      <w:r>
        <w:t xml:space="preserve">. </w:t>
      </w:r>
    </w:p>
    <w:p w14:paraId="5CB81AEE" w14:textId="77777777" w:rsidR="00D65E89" w:rsidRDefault="00D65E89" w:rsidP="00D65E89">
      <w:pPr>
        <w:spacing w:after="0" w:line="240" w:lineRule="auto"/>
      </w:pPr>
    </w:p>
    <w:p w14:paraId="1DEE0A88" w14:textId="77777777" w:rsidR="00D65E89" w:rsidRDefault="00D65E89" w:rsidP="00D65E89">
      <w:pPr>
        <w:spacing w:after="0" w:line="240" w:lineRule="auto"/>
      </w:pPr>
      <w:r>
        <w:t>Nagradna igra ni pod domeno družbenega omrežja Facebook. Facebook nagradne igre ne sponzorira, je ne podpira ali upravlja.</w:t>
      </w:r>
    </w:p>
    <w:p w14:paraId="5016D6BA" w14:textId="77777777" w:rsidR="00D65E89" w:rsidRDefault="00D65E89" w:rsidP="00D65E89">
      <w:pPr>
        <w:spacing w:after="0" w:line="240" w:lineRule="auto"/>
      </w:pPr>
    </w:p>
    <w:p w14:paraId="173876D0" w14:textId="77777777" w:rsidR="00D65E89" w:rsidRDefault="00D65E89" w:rsidP="00D65E89">
      <w:pPr>
        <w:spacing w:after="0" w:line="240" w:lineRule="auto"/>
      </w:pPr>
    </w:p>
    <w:p w14:paraId="6C32C9D9" w14:textId="77777777" w:rsidR="00D65E89" w:rsidRPr="00EE4841" w:rsidRDefault="00D65E89" w:rsidP="00D65E89">
      <w:pPr>
        <w:pStyle w:val="Odstavekseznama"/>
        <w:numPr>
          <w:ilvl w:val="0"/>
          <w:numId w:val="1"/>
        </w:numPr>
        <w:spacing w:after="0" w:line="240" w:lineRule="auto"/>
        <w:rPr>
          <w:b/>
        </w:rPr>
      </w:pPr>
      <w:r w:rsidRPr="00EE4841">
        <w:rPr>
          <w:b/>
        </w:rPr>
        <w:t>POGOJI SODELOVANJA V NAGRADNI IGRI</w:t>
      </w:r>
    </w:p>
    <w:p w14:paraId="73768430" w14:textId="77777777" w:rsidR="00D65E89" w:rsidRDefault="00D65E89" w:rsidP="00D65E89">
      <w:pPr>
        <w:spacing w:after="0" w:line="240" w:lineRule="auto"/>
      </w:pPr>
    </w:p>
    <w:p w14:paraId="24BA171B" w14:textId="77777777" w:rsidR="00D65E89" w:rsidRDefault="00D65E89" w:rsidP="00D65E89">
      <w:pPr>
        <w:spacing w:after="0" w:line="240" w:lineRule="auto"/>
      </w:pPr>
      <w:r>
        <w:t xml:space="preserve">V nagradni igri lahko sodelujejo državljani Republike Slovenije (fizične osebe). Mlajši od 18. let morajo pridobiti dovoljenje staršev za sodelovanje v nagradni igri. </w:t>
      </w:r>
    </w:p>
    <w:p w14:paraId="12152F6B" w14:textId="77777777" w:rsidR="00D65E89" w:rsidRDefault="00D65E89" w:rsidP="00D65E89">
      <w:pPr>
        <w:spacing w:after="0" w:line="240" w:lineRule="auto"/>
      </w:pPr>
    </w:p>
    <w:p w14:paraId="51C8CFB9" w14:textId="67053AD8" w:rsidR="00D65E89" w:rsidRDefault="00D65E89" w:rsidP="00D65E89">
      <w:pPr>
        <w:spacing w:after="0" w:line="240" w:lineRule="auto"/>
      </w:pPr>
      <w:r>
        <w:t xml:space="preserve">Pogoj za sodelovanje v nagradni igri je, da sodelujoči izpolni anketo na povezavi: </w:t>
      </w:r>
      <w:hyperlink r:id="rId5" w:history="1">
        <w:r w:rsidRPr="00D65E89">
          <w:rPr>
            <w:rStyle w:val="Hiperpovezava"/>
          </w:rPr>
          <w:t>https://www.oneclicksurvey.com/lokalnazelenjava</w:t>
        </w:r>
      </w:hyperlink>
    </w:p>
    <w:p w14:paraId="1FD5BA5C" w14:textId="77777777" w:rsidR="00D65E89" w:rsidRDefault="00D65E89" w:rsidP="00D65E89">
      <w:pPr>
        <w:spacing w:after="0" w:line="240" w:lineRule="auto"/>
      </w:pPr>
    </w:p>
    <w:p w14:paraId="655B2034" w14:textId="77777777" w:rsidR="00D65E89" w:rsidRDefault="00D65E89" w:rsidP="00D65E89">
      <w:pPr>
        <w:spacing w:after="0" w:line="240" w:lineRule="auto"/>
      </w:pPr>
    </w:p>
    <w:p w14:paraId="73EF6159" w14:textId="77777777" w:rsidR="00D65E89" w:rsidRPr="00EE4841" w:rsidRDefault="00D65E89" w:rsidP="00D65E89">
      <w:pPr>
        <w:pStyle w:val="Odstavekseznama"/>
        <w:numPr>
          <w:ilvl w:val="0"/>
          <w:numId w:val="1"/>
        </w:numPr>
        <w:spacing w:after="0" w:line="240" w:lineRule="auto"/>
        <w:rPr>
          <w:b/>
        </w:rPr>
      </w:pPr>
      <w:r w:rsidRPr="00EE4841">
        <w:rPr>
          <w:b/>
        </w:rPr>
        <w:t>POTEK NAGRADNE IGRE</w:t>
      </w:r>
    </w:p>
    <w:p w14:paraId="41769A34" w14:textId="77777777" w:rsidR="00D65E89" w:rsidRDefault="00D65E89" w:rsidP="00D65E89">
      <w:pPr>
        <w:spacing w:after="0" w:line="240" w:lineRule="auto"/>
      </w:pPr>
    </w:p>
    <w:p w14:paraId="7E0694EE" w14:textId="77777777" w:rsidR="00D65E89" w:rsidRDefault="00D65E89" w:rsidP="00D65E89">
      <w:pPr>
        <w:spacing w:after="0" w:line="240" w:lineRule="auto"/>
      </w:pPr>
      <w:r w:rsidRPr="00B73028">
        <w:t>Sodelovanje v nagradni igri se šteje kot potrditev, da udeleženec nagradne igre pozna in se strinja s Splošnimi pogoji in pravili nagradne igre.</w:t>
      </w:r>
    </w:p>
    <w:p w14:paraId="5D8C58B5" w14:textId="77777777" w:rsidR="00D65E89" w:rsidRDefault="00D65E89" w:rsidP="00D65E89">
      <w:pPr>
        <w:spacing w:after="0" w:line="240" w:lineRule="auto"/>
      </w:pPr>
    </w:p>
    <w:p w14:paraId="6C340778" w14:textId="33F969A8" w:rsidR="00D65E89" w:rsidRDefault="00D65E89" w:rsidP="00D65E89">
      <w:pPr>
        <w:spacing w:after="0" w:line="240" w:lineRule="auto"/>
        <w:rPr>
          <w:rStyle w:val="Hiperpovezava"/>
        </w:rPr>
      </w:pPr>
      <w:r>
        <w:t xml:space="preserve">Udeleženec sodeluje v nagradni igri tako, da v celoti izpolni anketo na povezavi: </w:t>
      </w:r>
      <w:hyperlink r:id="rId6" w:history="1">
        <w:r w:rsidRPr="00D65E89">
          <w:rPr>
            <w:rStyle w:val="Hiperpovezava"/>
          </w:rPr>
          <w:t>https://www.oneclicksurvey.com/lokalnazelenjava</w:t>
        </w:r>
      </w:hyperlink>
    </w:p>
    <w:p w14:paraId="230F8021" w14:textId="77777777" w:rsidR="00D65E89" w:rsidRDefault="00D65E89" w:rsidP="00D65E89">
      <w:pPr>
        <w:spacing w:after="0" w:line="240" w:lineRule="auto"/>
      </w:pPr>
    </w:p>
    <w:p w14:paraId="24B33D71" w14:textId="6539DB8F" w:rsidR="00D65E89" w:rsidRDefault="00D65E89" w:rsidP="00D65E89">
      <w:pPr>
        <w:spacing w:after="0" w:line="240" w:lineRule="auto"/>
      </w:pPr>
      <w:r>
        <w:t xml:space="preserve">Sodelujoči se s sodelovanjem v nagradni igri strinjajo, da lahko organizator nagradne igre objavi ime nagrajenca nagradne igre na spletni strani: </w:t>
      </w:r>
      <w:r>
        <w:t>LOKALNA ZELENJAVA</w:t>
      </w:r>
    </w:p>
    <w:p w14:paraId="0B48EE86" w14:textId="77777777" w:rsidR="00D65E89" w:rsidRDefault="00D65E89" w:rsidP="00D65E89">
      <w:pPr>
        <w:spacing w:after="0" w:line="240" w:lineRule="auto"/>
      </w:pPr>
    </w:p>
    <w:p w14:paraId="07F32F53" w14:textId="77777777" w:rsidR="00D65E89" w:rsidRDefault="00D65E89" w:rsidP="00D65E89">
      <w:pPr>
        <w:spacing w:after="0" w:line="240" w:lineRule="auto"/>
      </w:pPr>
    </w:p>
    <w:p w14:paraId="176B2FD0" w14:textId="77777777" w:rsidR="00D65E89" w:rsidRPr="00EE4841" w:rsidRDefault="00D65E89" w:rsidP="00D65E89">
      <w:pPr>
        <w:pStyle w:val="Odstavekseznama"/>
        <w:numPr>
          <w:ilvl w:val="0"/>
          <w:numId w:val="1"/>
        </w:numPr>
        <w:spacing w:after="0" w:line="240" w:lineRule="auto"/>
        <w:rPr>
          <w:b/>
        </w:rPr>
      </w:pPr>
      <w:r w:rsidRPr="00EE4841">
        <w:rPr>
          <w:b/>
        </w:rPr>
        <w:t>NAČIN SODELOVANJE V NAGRADNI IGRI</w:t>
      </w:r>
    </w:p>
    <w:p w14:paraId="0615FBEF" w14:textId="77777777" w:rsidR="00D65E89" w:rsidRDefault="00D65E89" w:rsidP="00D65E89">
      <w:pPr>
        <w:spacing w:after="0" w:line="240" w:lineRule="auto"/>
      </w:pPr>
    </w:p>
    <w:p w14:paraId="146EAA3D" w14:textId="2567130D" w:rsidR="00D65E89" w:rsidRDefault="00D65E89" w:rsidP="00D65E89">
      <w:pPr>
        <w:spacing w:after="0" w:line="240" w:lineRule="auto"/>
      </w:pPr>
      <w:r>
        <w:t>28. 1. 2026 bomo med vsemi sodelujočimi izžrebali 3 nagrajence, ki bo</w:t>
      </w:r>
      <w:r>
        <w:t>do</w:t>
      </w:r>
      <w:r>
        <w:t xml:space="preserve"> prejel nagrado. Posredovanje imena, priimka</w:t>
      </w:r>
      <w:r>
        <w:t xml:space="preserve"> </w:t>
      </w:r>
      <w:r>
        <w:t>in naslova je pogoj za izročitev nagrade prejemniku. Denarno izplačilo nagrad ni mogoče, nagrade niso prenosljive, zamenjava nagrade ni mogoča.</w:t>
      </w:r>
    </w:p>
    <w:p w14:paraId="7485924A" w14:textId="77777777" w:rsidR="00D65E89" w:rsidRDefault="00D65E89" w:rsidP="00D65E89">
      <w:pPr>
        <w:spacing w:after="0" w:line="240" w:lineRule="auto"/>
      </w:pPr>
    </w:p>
    <w:p w14:paraId="434A2090" w14:textId="77777777" w:rsidR="00D65E89" w:rsidRDefault="00D65E89" w:rsidP="00D65E89">
      <w:pPr>
        <w:spacing w:after="0" w:line="240" w:lineRule="auto"/>
      </w:pPr>
    </w:p>
    <w:p w14:paraId="0DCFFB93" w14:textId="77777777" w:rsidR="00D65E89" w:rsidRPr="00EE4841" w:rsidRDefault="00D65E89" w:rsidP="00D65E89">
      <w:pPr>
        <w:pStyle w:val="Odstavekseznama"/>
        <w:numPr>
          <w:ilvl w:val="0"/>
          <w:numId w:val="1"/>
        </w:numPr>
        <w:spacing w:after="0" w:line="240" w:lineRule="auto"/>
        <w:rPr>
          <w:b/>
        </w:rPr>
      </w:pPr>
      <w:r w:rsidRPr="00EE4841">
        <w:rPr>
          <w:b/>
        </w:rPr>
        <w:t>NAGRADA</w:t>
      </w:r>
    </w:p>
    <w:p w14:paraId="7EF2DFE9" w14:textId="77777777" w:rsidR="00D65E89" w:rsidRDefault="00D65E89" w:rsidP="00D65E89">
      <w:pPr>
        <w:spacing w:after="0" w:line="240" w:lineRule="auto"/>
      </w:pPr>
    </w:p>
    <w:p w14:paraId="4684DF9C" w14:textId="6CE328C5" w:rsidR="00D65E89" w:rsidRDefault="00D65E89" w:rsidP="00D65E89">
      <w:pPr>
        <w:spacing w:after="0" w:line="240" w:lineRule="auto"/>
      </w:pPr>
      <w:r>
        <w:t xml:space="preserve">Organizator bo </w:t>
      </w:r>
      <w:r>
        <w:t>trem</w:t>
      </w:r>
      <w:r>
        <w:t xml:space="preserve"> </w:t>
      </w:r>
      <w:r>
        <w:t>nagrajencem</w:t>
      </w:r>
      <w:r>
        <w:t xml:space="preserve"> podelil </w:t>
      </w:r>
      <w:r>
        <w:t>darilne bone v vrednosti 30 EUR</w:t>
      </w:r>
      <w:r>
        <w:t>. Nagrada bo nagrajencem poslana po pošti. Nagrada bo nagrajencem poslana v roku enega tedna od posredovanja zahtevanih podatkov za pošiljanje nagrade.</w:t>
      </w:r>
    </w:p>
    <w:p w14:paraId="72834826" w14:textId="77777777" w:rsidR="00D65E89" w:rsidRDefault="00D65E89" w:rsidP="00D65E89">
      <w:pPr>
        <w:spacing w:after="0" w:line="240" w:lineRule="auto"/>
      </w:pPr>
    </w:p>
    <w:p w14:paraId="3173C9E6" w14:textId="77777777" w:rsidR="00D65E89" w:rsidRDefault="00D65E89" w:rsidP="00D65E89">
      <w:pPr>
        <w:spacing w:after="0" w:line="240" w:lineRule="auto"/>
      </w:pPr>
      <w:r>
        <w:t>Žrebanje bo izvedeno na sedežu podjetja organizatorja.</w:t>
      </w:r>
    </w:p>
    <w:p w14:paraId="42154C34" w14:textId="77777777" w:rsidR="00D65E89" w:rsidRDefault="00D65E89" w:rsidP="00D65E89">
      <w:pPr>
        <w:spacing w:after="0" w:line="240" w:lineRule="auto"/>
      </w:pPr>
    </w:p>
    <w:p w14:paraId="461943F4" w14:textId="77777777" w:rsidR="00D65E89" w:rsidRPr="00EE4841" w:rsidRDefault="00D65E89" w:rsidP="00D65E89">
      <w:pPr>
        <w:pStyle w:val="Odstavekseznama"/>
        <w:numPr>
          <w:ilvl w:val="0"/>
          <w:numId w:val="1"/>
        </w:numPr>
        <w:spacing w:after="0" w:line="240" w:lineRule="auto"/>
        <w:rPr>
          <w:b/>
        </w:rPr>
      </w:pPr>
      <w:r w:rsidRPr="00EE4841">
        <w:rPr>
          <w:b/>
        </w:rPr>
        <w:lastRenderedPageBreak/>
        <w:t>VAROVANJE OSEBNIH PODATKOV</w:t>
      </w:r>
    </w:p>
    <w:p w14:paraId="5250B20B" w14:textId="77777777" w:rsidR="00D65E89" w:rsidRDefault="00D65E89" w:rsidP="00D65E89">
      <w:pPr>
        <w:spacing w:after="0" w:line="240" w:lineRule="auto"/>
      </w:pPr>
    </w:p>
    <w:p w14:paraId="7CCB37FE" w14:textId="77777777" w:rsidR="00D65E89" w:rsidRDefault="00D65E89" w:rsidP="00D65E89">
      <w:pPr>
        <w:spacing w:after="0" w:line="240" w:lineRule="auto"/>
      </w:pPr>
      <w:r>
        <w:t>S sodelovanjem v nagradni igri, udeleženec nagradne igre potrjuje, da je v celoti seznanjen s temi pravili nagradne igre in se z njimi strinja.</w:t>
      </w:r>
    </w:p>
    <w:p w14:paraId="1B300FF9" w14:textId="77777777" w:rsidR="00D65E89" w:rsidRDefault="00D65E89" w:rsidP="00D65E89">
      <w:pPr>
        <w:spacing w:after="0" w:line="240" w:lineRule="auto"/>
      </w:pPr>
    </w:p>
    <w:p w14:paraId="1DE1914F" w14:textId="77777777" w:rsidR="00D65E89" w:rsidRDefault="00D65E89" w:rsidP="00D65E89">
      <w:pPr>
        <w:spacing w:after="0" w:line="240" w:lineRule="auto"/>
      </w:pPr>
      <w:r>
        <w:t xml:space="preserve">Udeleženec v nagradni igri dovoljuje organizatorju zbiranje, obdelovanje in hranjenje posredovanih osebnih podatkov, skladno z zakonodajo, ki ureja varstvo osebnih podatkov. </w:t>
      </w:r>
    </w:p>
    <w:p w14:paraId="719052F8" w14:textId="77777777" w:rsidR="00D65E89" w:rsidRDefault="00D65E89" w:rsidP="00D65E89">
      <w:pPr>
        <w:spacing w:after="0" w:line="240" w:lineRule="auto"/>
      </w:pPr>
    </w:p>
    <w:p w14:paraId="48CBFB0A" w14:textId="5E62AFB9" w:rsidR="00D65E89" w:rsidRDefault="00D65E89" w:rsidP="00D65E89">
      <w:pPr>
        <w:spacing w:after="0" w:line="240" w:lineRule="auto"/>
        <w:rPr>
          <w:rStyle w:val="Krepko"/>
        </w:rPr>
      </w:pPr>
      <w:r>
        <w:t xml:space="preserve">Udeleženec v nagradni izbere ali se strinja, da lahko družba Skupina vrtovi </w:t>
      </w:r>
      <w:r w:rsidR="00B701CA">
        <w:t>p</w:t>
      </w:r>
      <w:r>
        <w:t xml:space="preserve">anonski </w:t>
      </w:r>
      <w:proofErr w:type="spellStart"/>
      <w:r>
        <w:t>z.o.o</w:t>
      </w:r>
      <w:proofErr w:type="spellEnd"/>
      <w:r>
        <w:t xml:space="preserve">. uporablja, hrani in obdeluje posredovane osebne podatke, za namene zagotavljanje boljše uporabniške izkušnje, spremljanje statistike in vedenja na strani, promocije, trženja in predstavitve produktov, storitev in akcij. Soglasje lahko udeleženci kadarkoli prekličejo preko elektronske pošte na </w:t>
      </w:r>
      <w:r w:rsidRPr="00A73917">
        <w:t>info@</w:t>
      </w:r>
      <w:r w:rsidR="00B701CA">
        <w:t>lokalnazelenjava.eu.</w:t>
      </w:r>
    </w:p>
    <w:p w14:paraId="546A8DB7" w14:textId="77777777" w:rsidR="00D65E89" w:rsidRDefault="00D65E89" w:rsidP="00D65E89">
      <w:pPr>
        <w:spacing w:after="0" w:line="240" w:lineRule="auto"/>
      </w:pPr>
    </w:p>
    <w:p w14:paraId="16CB9294" w14:textId="77777777" w:rsidR="00D65E89" w:rsidRDefault="00D65E89" w:rsidP="00D65E89">
      <w:pPr>
        <w:spacing w:after="0" w:line="240" w:lineRule="auto"/>
      </w:pPr>
      <w:r>
        <w:t>Organizator bo v primeru preklica soglasja iz tega odstavka zagotovil izbris osebnih podatkov iz baze najkasneje v 15 dneh od prejema preklica.</w:t>
      </w:r>
    </w:p>
    <w:p w14:paraId="1AC2FD3A" w14:textId="77777777" w:rsidR="00D65E89" w:rsidRDefault="00D65E89" w:rsidP="00D65E89">
      <w:pPr>
        <w:spacing w:after="0" w:line="240" w:lineRule="auto"/>
      </w:pPr>
    </w:p>
    <w:p w14:paraId="45795C28" w14:textId="77777777" w:rsidR="00D65E89" w:rsidRDefault="00D65E89" w:rsidP="00D65E89">
      <w:pPr>
        <w:spacing w:after="0" w:line="240" w:lineRule="auto"/>
      </w:pPr>
    </w:p>
    <w:p w14:paraId="5BD14C50" w14:textId="77777777" w:rsidR="00D65E89" w:rsidRPr="00EE4841" w:rsidRDefault="00D65E89" w:rsidP="00D65E89">
      <w:pPr>
        <w:pStyle w:val="Odstavekseznama"/>
        <w:numPr>
          <w:ilvl w:val="0"/>
          <w:numId w:val="1"/>
        </w:numPr>
        <w:spacing w:after="0" w:line="240" w:lineRule="auto"/>
        <w:rPr>
          <w:b/>
        </w:rPr>
      </w:pPr>
      <w:r w:rsidRPr="00EE4841">
        <w:rPr>
          <w:b/>
        </w:rPr>
        <w:t>PRITOŽBE IN REKLAMACIJE</w:t>
      </w:r>
    </w:p>
    <w:p w14:paraId="0769747B" w14:textId="77777777" w:rsidR="00D65E89" w:rsidRDefault="00D65E89" w:rsidP="00D65E89">
      <w:pPr>
        <w:spacing w:after="0" w:line="240" w:lineRule="auto"/>
      </w:pPr>
    </w:p>
    <w:p w14:paraId="73A636DF" w14:textId="12E54B4E" w:rsidR="00D65E89" w:rsidRDefault="00D65E89" w:rsidP="00D65E89">
      <w:pPr>
        <w:spacing w:after="0" w:line="240" w:lineRule="auto"/>
      </w:pPr>
      <w:r>
        <w:t>V</w:t>
      </w:r>
      <w:r w:rsidRPr="00E620E1">
        <w:t xml:space="preserve">se pritožbe in reklamacije rešuje </w:t>
      </w:r>
      <w:r>
        <w:t>organizator</w:t>
      </w:r>
      <w:r w:rsidRPr="00E620E1">
        <w:t xml:space="preserve"> nagradne igre. Pritožbe in reklamacije lahko udeleženci nagradne igre pošljejo na e-</w:t>
      </w:r>
      <w:r>
        <w:t xml:space="preserve">naslov </w:t>
      </w:r>
      <w:r w:rsidR="00B701CA" w:rsidRPr="00A73917">
        <w:t>info@</w:t>
      </w:r>
      <w:r w:rsidR="00B701CA">
        <w:t>lokalnazelenjava.eu.</w:t>
      </w:r>
    </w:p>
    <w:p w14:paraId="4A93FEF3" w14:textId="77777777" w:rsidR="00D65E89" w:rsidRDefault="00D65E89" w:rsidP="00D65E89">
      <w:pPr>
        <w:spacing w:after="0" w:line="240" w:lineRule="auto"/>
      </w:pPr>
    </w:p>
    <w:p w14:paraId="2AA88685" w14:textId="77777777" w:rsidR="00D65E89" w:rsidRDefault="00D65E89" w:rsidP="00D65E89">
      <w:pPr>
        <w:spacing w:after="0" w:line="240" w:lineRule="auto"/>
      </w:pPr>
      <w:r w:rsidRPr="00E620E1">
        <w:t>V primeru utemeljenih pritožb se izvajalec nagradne igre zavezuje, da jih bo odpravil v zakonsko določenem času in o tem obvestil udeleženca nagradne igre.</w:t>
      </w:r>
    </w:p>
    <w:p w14:paraId="1E3D78C8" w14:textId="77777777" w:rsidR="00D65E89" w:rsidRDefault="00D65E89" w:rsidP="00D65E89">
      <w:pPr>
        <w:spacing w:after="0" w:line="240" w:lineRule="auto"/>
      </w:pPr>
    </w:p>
    <w:p w14:paraId="374F49AD" w14:textId="77777777" w:rsidR="00D65E89" w:rsidRPr="00E620E1" w:rsidRDefault="00D65E89" w:rsidP="00D65E89">
      <w:pPr>
        <w:spacing w:after="0" w:line="240" w:lineRule="auto"/>
      </w:pPr>
    </w:p>
    <w:p w14:paraId="77CA5473" w14:textId="77777777" w:rsidR="00D65E89" w:rsidRPr="00EE4841" w:rsidRDefault="00D65E89" w:rsidP="00D65E89">
      <w:pPr>
        <w:pStyle w:val="Odstavekseznama"/>
        <w:numPr>
          <w:ilvl w:val="0"/>
          <w:numId w:val="1"/>
        </w:numPr>
        <w:spacing w:after="0" w:line="240" w:lineRule="auto"/>
        <w:rPr>
          <w:b/>
        </w:rPr>
      </w:pPr>
      <w:r w:rsidRPr="00EE4841">
        <w:rPr>
          <w:b/>
        </w:rPr>
        <w:t>KONČNE DOLOČBE</w:t>
      </w:r>
    </w:p>
    <w:p w14:paraId="2816C17B" w14:textId="77777777" w:rsidR="00D65E89" w:rsidRDefault="00D65E89" w:rsidP="00D65E89">
      <w:pPr>
        <w:spacing w:after="0" w:line="240" w:lineRule="auto"/>
      </w:pPr>
    </w:p>
    <w:p w14:paraId="0C094F59" w14:textId="77777777" w:rsidR="00D65E89" w:rsidRDefault="00D65E89" w:rsidP="00D65E89">
      <w:pPr>
        <w:spacing w:after="0" w:line="240" w:lineRule="auto"/>
      </w:pPr>
      <w:r>
        <w:t xml:space="preserve">Za odnose med izvajalcem in nagrajencem, ki niso urejeni s temi splošnimi pogoji, se uporablja veljavna zakonodaja RS. </w:t>
      </w:r>
    </w:p>
    <w:p w14:paraId="5C35BDA1" w14:textId="77777777" w:rsidR="00D65E89" w:rsidRDefault="00D65E89" w:rsidP="00D65E89">
      <w:pPr>
        <w:spacing w:after="0" w:line="240" w:lineRule="auto"/>
      </w:pPr>
    </w:p>
    <w:p w14:paraId="14B8C174" w14:textId="77777777" w:rsidR="00D65E89" w:rsidRPr="00E620E1" w:rsidRDefault="00D65E89" w:rsidP="00D65E89">
      <w:pPr>
        <w:spacing w:after="0" w:line="240" w:lineRule="auto"/>
      </w:pPr>
      <w:r>
        <w:t>Izvajalec ima pravico umakniti, spremeniti ali dopolniti pravila sodelovanja v nagradni akciji, ki jo ustvarja.</w:t>
      </w:r>
    </w:p>
    <w:p w14:paraId="0EE22B34" w14:textId="77777777" w:rsidR="00D65E89" w:rsidRDefault="00D65E89" w:rsidP="00D65E89">
      <w:pPr>
        <w:spacing w:after="0" w:line="240" w:lineRule="auto"/>
      </w:pPr>
    </w:p>
    <w:p w14:paraId="15A015E0" w14:textId="77777777" w:rsidR="00D65E89" w:rsidRDefault="00D65E89" w:rsidP="00D65E89">
      <w:pPr>
        <w:spacing w:after="0" w:line="240" w:lineRule="auto"/>
      </w:pPr>
    </w:p>
    <w:p w14:paraId="3973FDC1" w14:textId="2C9936B7" w:rsidR="00D65E89" w:rsidRDefault="00D65E89" w:rsidP="00D65E89">
      <w:pPr>
        <w:spacing w:after="0" w:line="240" w:lineRule="auto"/>
      </w:pPr>
      <w:r>
        <w:t>Murska Sobota, 2</w:t>
      </w:r>
      <w:r w:rsidR="00B701CA">
        <w:t>2</w:t>
      </w:r>
      <w:r>
        <w:t>. 1. 2026</w:t>
      </w:r>
    </w:p>
    <w:p w14:paraId="31DAA49D" w14:textId="77777777" w:rsidR="00D65E89" w:rsidRDefault="00D65E89" w:rsidP="00D65E89">
      <w:pPr>
        <w:spacing w:after="0" w:line="240" w:lineRule="auto"/>
      </w:pPr>
    </w:p>
    <w:p w14:paraId="2BE9EA29" w14:textId="77777777" w:rsidR="00D65E89" w:rsidRDefault="00D65E89" w:rsidP="00D65E89">
      <w:pPr>
        <w:spacing w:after="0" w:line="240" w:lineRule="auto"/>
      </w:pPr>
    </w:p>
    <w:p w14:paraId="47C8F98A" w14:textId="77777777" w:rsidR="00D65E89" w:rsidRDefault="00D65E89" w:rsidP="00D65E89">
      <w:pPr>
        <w:spacing w:after="0" w:line="240" w:lineRule="auto"/>
      </w:pPr>
    </w:p>
    <w:p w14:paraId="041A0A63" w14:textId="77777777" w:rsidR="00D65E89" w:rsidRDefault="00D65E89" w:rsidP="00D65E89">
      <w:pPr>
        <w:spacing w:after="0" w:line="240" w:lineRule="auto"/>
      </w:pPr>
    </w:p>
    <w:p w14:paraId="760D36FA" w14:textId="77777777" w:rsidR="00D65E89" w:rsidRDefault="00D65E89" w:rsidP="00D65E89">
      <w:pPr>
        <w:spacing w:after="0" w:line="240" w:lineRule="auto"/>
      </w:pPr>
    </w:p>
    <w:p w14:paraId="5C682BA7" w14:textId="517BB484" w:rsidR="003B5420" w:rsidRPr="00D65E89" w:rsidRDefault="003B5420" w:rsidP="00D65E89"/>
    <w:sectPr w:rsidR="003B5420" w:rsidRPr="00D65E89" w:rsidSect="00D65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474E2"/>
    <w:multiLevelType w:val="hybridMultilevel"/>
    <w:tmpl w:val="D4EAA608"/>
    <w:lvl w:ilvl="0" w:tplc="1BAC0C0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3114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89"/>
    <w:rsid w:val="003065DA"/>
    <w:rsid w:val="00356190"/>
    <w:rsid w:val="003B5420"/>
    <w:rsid w:val="003C62B8"/>
    <w:rsid w:val="003E7182"/>
    <w:rsid w:val="00566FAB"/>
    <w:rsid w:val="0059142F"/>
    <w:rsid w:val="006F0919"/>
    <w:rsid w:val="00882319"/>
    <w:rsid w:val="008A229B"/>
    <w:rsid w:val="008A6602"/>
    <w:rsid w:val="009130F0"/>
    <w:rsid w:val="00A7671F"/>
    <w:rsid w:val="00B701CA"/>
    <w:rsid w:val="00C9580F"/>
    <w:rsid w:val="00CC04D9"/>
    <w:rsid w:val="00D03B27"/>
    <w:rsid w:val="00D3086B"/>
    <w:rsid w:val="00D65E89"/>
    <w:rsid w:val="00F823A8"/>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B020"/>
  <w15:chartTrackingRefBased/>
  <w15:docId w15:val="{FAACB378-9436-4762-8FB2-BD7174C8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5E89"/>
    <w:pPr>
      <w:spacing w:line="259" w:lineRule="auto"/>
    </w:pPr>
    <w:rPr>
      <w:sz w:val="22"/>
      <w:szCs w:val="22"/>
      <w14:ligatures w14:val="none"/>
    </w:rPr>
  </w:style>
  <w:style w:type="paragraph" w:styleId="Naslov1">
    <w:name w:val="heading 1"/>
    <w:basedOn w:val="Navaden"/>
    <w:next w:val="Navaden"/>
    <w:link w:val="Naslov1Znak"/>
    <w:uiPriority w:val="9"/>
    <w:qFormat/>
    <w:rsid w:val="00D65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65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65E8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65E8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65E8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65E8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65E8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65E8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65E8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65E8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65E8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65E8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65E8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65E8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65E8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65E8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65E8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65E89"/>
    <w:rPr>
      <w:rFonts w:eastAsiaTheme="majorEastAsia" w:cstheme="majorBidi"/>
      <w:color w:val="272727" w:themeColor="text1" w:themeTint="D8"/>
    </w:rPr>
  </w:style>
  <w:style w:type="paragraph" w:styleId="Naslov">
    <w:name w:val="Title"/>
    <w:basedOn w:val="Navaden"/>
    <w:next w:val="Navaden"/>
    <w:link w:val="NaslovZnak"/>
    <w:uiPriority w:val="10"/>
    <w:qFormat/>
    <w:rsid w:val="00D65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65E8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65E8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65E8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65E89"/>
    <w:pPr>
      <w:spacing w:before="160"/>
      <w:jc w:val="center"/>
    </w:pPr>
    <w:rPr>
      <w:i/>
      <w:iCs/>
      <w:color w:val="404040" w:themeColor="text1" w:themeTint="BF"/>
    </w:rPr>
  </w:style>
  <w:style w:type="character" w:customStyle="1" w:styleId="CitatZnak">
    <w:name w:val="Citat Znak"/>
    <w:basedOn w:val="Privzetapisavaodstavka"/>
    <w:link w:val="Citat"/>
    <w:uiPriority w:val="29"/>
    <w:rsid w:val="00D65E89"/>
    <w:rPr>
      <w:i/>
      <w:iCs/>
      <w:color w:val="404040" w:themeColor="text1" w:themeTint="BF"/>
    </w:rPr>
  </w:style>
  <w:style w:type="paragraph" w:styleId="Odstavekseznama">
    <w:name w:val="List Paragraph"/>
    <w:basedOn w:val="Navaden"/>
    <w:uiPriority w:val="34"/>
    <w:qFormat/>
    <w:rsid w:val="00D65E89"/>
    <w:pPr>
      <w:ind w:left="720"/>
      <w:contextualSpacing/>
    </w:pPr>
  </w:style>
  <w:style w:type="character" w:styleId="Intenzivenpoudarek">
    <w:name w:val="Intense Emphasis"/>
    <w:basedOn w:val="Privzetapisavaodstavka"/>
    <w:uiPriority w:val="21"/>
    <w:qFormat/>
    <w:rsid w:val="00D65E89"/>
    <w:rPr>
      <w:i/>
      <w:iCs/>
      <w:color w:val="0F4761" w:themeColor="accent1" w:themeShade="BF"/>
    </w:rPr>
  </w:style>
  <w:style w:type="paragraph" w:styleId="Intenzivencitat">
    <w:name w:val="Intense Quote"/>
    <w:basedOn w:val="Navaden"/>
    <w:next w:val="Navaden"/>
    <w:link w:val="IntenzivencitatZnak"/>
    <w:uiPriority w:val="30"/>
    <w:qFormat/>
    <w:rsid w:val="00D65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65E89"/>
    <w:rPr>
      <w:i/>
      <w:iCs/>
      <w:color w:val="0F4761" w:themeColor="accent1" w:themeShade="BF"/>
    </w:rPr>
  </w:style>
  <w:style w:type="character" w:styleId="Intenzivensklic">
    <w:name w:val="Intense Reference"/>
    <w:basedOn w:val="Privzetapisavaodstavka"/>
    <w:uiPriority w:val="32"/>
    <w:qFormat/>
    <w:rsid w:val="00D65E89"/>
    <w:rPr>
      <w:b/>
      <w:bCs/>
      <w:smallCaps/>
      <w:color w:val="0F4761" w:themeColor="accent1" w:themeShade="BF"/>
      <w:spacing w:val="5"/>
    </w:rPr>
  </w:style>
  <w:style w:type="character" w:styleId="Krepko">
    <w:name w:val="Strong"/>
    <w:basedOn w:val="Privzetapisavaodstavka"/>
    <w:uiPriority w:val="22"/>
    <w:qFormat/>
    <w:rsid w:val="00D65E89"/>
    <w:rPr>
      <w:b/>
      <w:bCs/>
    </w:rPr>
  </w:style>
  <w:style w:type="character" w:styleId="Hiperpovezava">
    <w:name w:val="Hyperlink"/>
    <w:basedOn w:val="Privzetapisavaodstavka"/>
    <w:uiPriority w:val="99"/>
    <w:unhideWhenUsed/>
    <w:rsid w:val="00D65E89"/>
    <w:rPr>
      <w:color w:val="0000FF"/>
      <w:u w:val="single"/>
    </w:rPr>
  </w:style>
  <w:style w:type="character" w:styleId="Nerazreenaomemba">
    <w:name w:val="Unresolved Mention"/>
    <w:basedOn w:val="Privzetapisavaodstavka"/>
    <w:uiPriority w:val="99"/>
    <w:semiHidden/>
    <w:unhideWhenUsed/>
    <w:rsid w:val="00D6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eclicksurvey.com/lokalnazelenjava" TargetMode="External"/><Relationship Id="rId5" Type="http://schemas.openxmlformats.org/officeDocument/2006/relationships/hyperlink" Target="https://www.oneclicksurvey.com/lokalnazelenjav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2989</Characters>
  <Application>Microsoft Office Word</Application>
  <DocSecurity>0</DocSecurity>
  <Lines>96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dc:creator>
  <cp:keywords/>
  <dc:description/>
  <cp:lastModifiedBy>romana z</cp:lastModifiedBy>
  <cp:revision>2</cp:revision>
  <dcterms:created xsi:type="dcterms:W3CDTF">2026-01-24T15:31:00Z</dcterms:created>
  <dcterms:modified xsi:type="dcterms:W3CDTF">2026-01-24T15:31:00Z</dcterms:modified>
</cp:coreProperties>
</file>